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B919" w14:textId="77777777" w:rsidR="009501F3" w:rsidRDefault="009501F3" w:rsidP="009501F3">
      <w:pPr>
        <w:rPr>
          <w:rFonts w:asciiTheme="majorHAnsi" w:hAnsiTheme="majorHAnsi"/>
          <w:lang w:val="en-US"/>
        </w:rPr>
      </w:pPr>
      <w:r w:rsidRPr="00E37100">
        <w:rPr>
          <w:rFonts w:ascii="Arial" w:hAnsi="Arial" w:cs="Arial"/>
          <w:b/>
          <w:noProof/>
          <w:lang w:eastAsia="en-GB"/>
        </w:rPr>
        <w:drawing>
          <wp:inline distT="0" distB="0" distL="0" distR="0" wp14:anchorId="7EE7F2DA" wp14:editId="235C7EFF">
            <wp:extent cx="2180554" cy="819150"/>
            <wp:effectExtent l="0" t="0" r="0" b="0"/>
            <wp:docPr id="2" name="Picture 2" descr="Z:\Logo's\2017 New Logo\SCU Logo RGB 5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's\2017 New Logo\SCU Logo RGB 50m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690" cy="81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0DD94" w14:textId="77777777" w:rsidR="009501F3" w:rsidRPr="00BF1517" w:rsidRDefault="009501F3" w:rsidP="009501F3">
      <w:pPr>
        <w:pStyle w:val="BodyTextIndent"/>
        <w:tabs>
          <w:tab w:val="left" w:pos="567"/>
        </w:tabs>
        <w:ind w:left="0"/>
        <w:jc w:val="center"/>
        <w:rPr>
          <w:rFonts w:ascii="Calibri Light" w:hAnsi="Calibri Light" w:cs="Arial"/>
          <w:b/>
          <w:sz w:val="36"/>
          <w:szCs w:val="36"/>
        </w:rPr>
      </w:pPr>
      <w:r w:rsidRPr="00BF1517">
        <w:rPr>
          <w:rFonts w:ascii="Calibri Light" w:hAnsi="Calibri Light" w:cs="Arial"/>
          <w:b/>
          <w:sz w:val="36"/>
          <w:szCs w:val="36"/>
        </w:rPr>
        <w:t xml:space="preserve">SALFORD CREDIT UNION LTD.  ANNUAL GENERAL MEETING </w:t>
      </w:r>
    </w:p>
    <w:p w14:paraId="46116D61" w14:textId="77777777" w:rsidR="009501F3" w:rsidRPr="00BF1517" w:rsidRDefault="00EA236E" w:rsidP="009501F3">
      <w:pPr>
        <w:pStyle w:val="BodyTextIndent"/>
        <w:tabs>
          <w:tab w:val="left" w:pos="567"/>
        </w:tabs>
        <w:ind w:left="0"/>
        <w:jc w:val="center"/>
        <w:rPr>
          <w:rFonts w:ascii="Calibri Light" w:hAnsi="Calibri Light" w:cs="Arial"/>
          <w:b/>
          <w:sz w:val="32"/>
          <w:szCs w:val="32"/>
        </w:rPr>
      </w:pPr>
      <w:r>
        <w:rPr>
          <w:rFonts w:ascii="Calibri Light" w:hAnsi="Calibri Light" w:cs="Arial"/>
          <w:b/>
          <w:sz w:val="32"/>
          <w:szCs w:val="32"/>
        </w:rPr>
        <w:t>3rd</w:t>
      </w:r>
      <w:r w:rsidR="00900311">
        <w:rPr>
          <w:rFonts w:ascii="Calibri Light" w:hAnsi="Calibri Light" w:cs="Arial"/>
          <w:b/>
          <w:sz w:val="32"/>
          <w:szCs w:val="32"/>
        </w:rPr>
        <w:t xml:space="preserve"> </w:t>
      </w:r>
      <w:r w:rsidR="000E009D">
        <w:rPr>
          <w:rFonts w:ascii="Calibri Light" w:hAnsi="Calibri Light" w:cs="Arial"/>
          <w:b/>
          <w:sz w:val="32"/>
          <w:szCs w:val="32"/>
        </w:rPr>
        <w:t>MARCH</w:t>
      </w:r>
      <w:r w:rsidR="00900311">
        <w:rPr>
          <w:rFonts w:ascii="Calibri Light" w:hAnsi="Calibri Light" w:cs="Arial"/>
          <w:b/>
          <w:sz w:val="32"/>
          <w:szCs w:val="32"/>
        </w:rPr>
        <w:t xml:space="preserve"> 202</w:t>
      </w:r>
      <w:r>
        <w:rPr>
          <w:rFonts w:ascii="Calibri Light" w:hAnsi="Calibri Light" w:cs="Arial"/>
          <w:b/>
          <w:sz w:val="32"/>
          <w:szCs w:val="32"/>
        </w:rPr>
        <w:t>2</w:t>
      </w:r>
      <w:r w:rsidR="009501F3" w:rsidRPr="00BF1517">
        <w:rPr>
          <w:rFonts w:ascii="Calibri Light" w:hAnsi="Calibri Light" w:cs="Arial"/>
          <w:b/>
          <w:sz w:val="32"/>
          <w:szCs w:val="32"/>
        </w:rPr>
        <w:t xml:space="preserve"> </w:t>
      </w:r>
      <w:r w:rsidR="000E009D">
        <w:rPr>
          <w:rFonts w:ascii="Calibri Light" w:hAnsi="Calibri Light" w:cs="Arial"/>
          <w:b/>
          <w:sz w:val="32"/>
          <w:szCs w:val="32"/>
        </w:rPr>
        <w:t>5</w:t>
      </w:r>
      <w:r w:rsidR="009501F3" w:rsidRPr="00BF1517">
        <w:rPr>
          <w:rFonts w:ascii="Calibri Light" w:hAnsi="Calibri Light" w:cs="Arial"/>
          <w:b/>
          <w:sz w:val="32"/>
          <w:szCs w:val="32"/>
        </w:rPr>
        <w:t xml:space="preserve">.00PM- </w:t>
      </w:r>
      <w:r w:rsidR="000E009D">
        <w:rPr>
          <w:rFonts w:ascii="Calibri Light" w:hAnsi="Calibri Light" w:cs="Arial"/>
          <w:b/>
          <w:sz w:val="32"/>
          <w:szCs w:val="32"/>
        </w:rPr>
        <w:t>6</w:t>
      </w:r>
      <w:r w:rsidR="009501F3" w:rsidRPr="00BF1517">
        <w:rPr>
          <w:rFonts w:ascii="Calibri Light" w:hAnsi="Calibri Light" w:cs="Arial"/>
          <w:b/>
          <w:sz w:val="32"/>
          <w:szCs w:val="32"/>
        </w:rPr>
        <w:t>.30PM</w:t>
      </w:r>
    </w:p>
    <w:p w14:paraId="259DEA65" w14:textId="77777777" w:rsidR="009501F3" w:rsidRPr="00E37100" w:rsidRDefault="009501F3" w:rsidP="009501F3">
      <w:pPr>
        <w:pStyle w:val="BodyTextIndent"/>
        <w:tabs>
          <w:tab w:val="left" w:pos="567"/>
        </w:tabs>
        <w:spacing w:after="120"/>
        <w:ind w:left="0"/>
        <w:jc w:val="both"/>
        <w:rPr>
          <w:rFonts w:ascii="Calibri Light" w:hAnsi="Calibri Light" w:cs="Arial"/>
          <w:b/>
          <w:sz w:val="22"/>
          <w:szCs w:val="22"/>
        </w:rPr>
      </w:pPr>
    </w:p>
    <w:p w14:paraId="3635FB76" w14:textId="77777777" w:rsidR="009501F3" w:rsidRPr="008B3D8D" w:rsidRDefault="000E009D" w:rsidP="000E009D">
      <w:pPr>
        <w:pStyle w:val="BodyTextIndent"/>
        <w:tabs>
          <w:tab w:val="left" w:pos="567"/>
        </w:tabs>
        <w:ind w:left="0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="Calibri Light" w:hAnsi="Calibri Light" w:cs="Arial"/>
          <w:sz w:val="28"/>
          <w:szCs w:val="28"/>
        </w:rPr>
        <w:t>TO BE HELD REMOTELY</w:t>
      </w:r>
      <w:r w:rsidRPr="000E009D">
        <w:rPr>
          <w:rFonts w:ascii="Calibri Light" w:hAnsi="Calibri Light" w:cs="Arial"/>
          <w:sz w:val="28"/>
          <w:szCs w:val="28"/>
        </w:rPr>
        <w:t xml:space="preserve"> VIA </w:t>
      </w:r>
      <w:r w:rsidRPr="008B3D8D">
        <w:rPr>
          <w:rFonts w:asciiTheme="minorHAnsi" w:hAnsiTheme="minorHAnsi" w:cs="Arial"/>
          <w:sz w:val="28"/>
          <w:szCs w:val="28"/>
        </w:rPr>
        <w:t xml:space="preserve">GOTO WEBINAR PLATFORM </w:t>
      </w:r>
    </w:p>
    <w:p w14:paraId="4FFC9E61" w14:textId="77777777" w:rsidR="008B3D8D" w:rsidRPr="008B3D8D" w:rsidRDefault="005C4E7B" w:rsidP="008B3D8D">
      <w:pPr>
        <w:pStyle w:val="NormalWeb"/>
        <w:spacing w:before="0" w:beforeAutospacing="0" w:after="0" w:afterAutospacing="0"/>
        <w:rPr>
          <w:rFonts w:asciiTheme="minorHAnsi" w:hAnsiTheme="minorHAnsi"/>
        </w:rPr>
      </w:pPr>
      <w:hyperlink r:id="rId11" w:history="1">
        <w:r w:rsidR="008B3D8D" w:rsidRPr="008B3D8D">
          <w:rPr>
            <w:rStyle w:val="Hyperlink"/>
            <w:rFonts w:asciiTheme="minorHAnsi" w:eastAsia="Arial" w:hAnsiTheme="minorHAnsi" w:cs="Arial"/>
            <w:color w:val="000000"/>
            <w:sz w:val="28"/>
            <w:szCs w:val="28"/>
          </w:rPr>
          <w:t>https</w:t>
        </w:r>
      </w:hyperlink>
      <w:hyperlink r:id="rId12" w:history="1">
        <w:r w:rsidR="008B3D8D" w:rsidRPr="008B3D8D">
          <w:rPr>
            <w:rStyle w:val="Hyperlink"/>
            <w:rFonts w:asciiTheme="minorHAnsi" w:eastAsia="Arial" w:hAnsiTheme="minorHAnsi" w:cs="Arial"/>
            <w:color w:val="000000"/>
            <w:sz w:val="28"/>
            <w:szCs w:val="28"/>
          </w:rPr>
          <w:t>://attendee.gotowebinar.com/register/6197527451574173964</w:t>
        </w:r>
      </w:hyperlink>
    </w:p>
    <w:p w14:paraId="2954D824" w14:textId="77777777" w:rsidR="008B3D8D" w:rsidRPr="008B3D8D" w:rsidRDefault="008B3D8D" w:rsidP="000E009D">
      <w:pPr>
        <w:pStyle w:val="BodyTextIndent"/>
        <w:tabs>
          <w:tab w:val="left" w:pos="567"/>
        </w:tabs>
        <w:ind w:left="0"/>
        <w:jc w:val="center"/>
        <w:rPr>
          <w:rFonts w:asciiTheme="minorHAnsi" w:hAnsiTheme="minorHAnsi" w:cs="Arial"/>
          <w:sz w:val="28"/>
          <w:szCs w:val="28"/>
        </w:rPr>
      </w:pPr>
    </w:p>
    <w:p w14:paraId="36F49BF2" w14:textId="77777777" w:rsidR="009501F3" w:rsidRDefault="009501F3" w:rsidP="009501F3">
      <w:pPr>
        <w:jc w:val="center"/>
        <w:rPr>
          <w:rFonts w:asciiTheme="majorHAnsi" w:hAnsiTheme="majorHAnsi"/>
          <w:sz w:val="28"/>
          <w:szCs w:val="28"/>
          <w:lang w:val="en-US"/>
        </w:rPr>
      </w:pPr>
      <w:r w:rsidRPr="001158D7">
        <w:rPr>
          <w:rFonts w:asciiTheme="majorHAnsi" w:hAnsiTheme="majorHAnsi"/>
          <w:sz w:val="28"/>
          <w:szCs w:val="28"/>
          <w:lang w:val="en-US"/>
        </w:rPr>
        <w:t>ORDER OF BUSINESS</w:t>
      </w:r>
    </w:p>
    <w:p w14:paraId="610F5599" w14:textId="77777777" w:rsidR="000E009D" w:rsidRPr="001158D7" w:rsidRDefault="000E009D" w:rsidP="009501F3">
      <w:pPr>
        <w:jc w:val="center"/>
        <w:rPr>
          <w:rFonts w:asciiTheme="majorHAnsi" w:hAnsiTheme="majorHAnsi"/>
          <w:sz w:val="28"/>
          <w:szCs w:val="28"/>
          <w:lang w:val="en-US"/>
        </w:rPr>
      </w:pPr>
    </w:p>
    <w:p w14:paraId="2453C1C0" w14:textId="77777777"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Quorum for AGM confirmed and any apologies for absence</w:t>
      </w:r>
    </w:p>
    <w:p w14:paraId="3C3C9D32" w14:textId="77777777"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Welcome by Chair of the Board of Directors and approval of agenda</w:t>
      </w:r>
    </w:p>
    <w:p w14:paraId="7C6754B6" w14:textId="77777777"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Approval of</w:t>
      </w:r>
      <w:r w:rsidR="00606E27" w:rsidRPr="00807B42">
        <w:rPr>
          <w:rFonts w:asciiTheme="majorHAnsi" w:hAnsiTheme="majorHAnsi"/>
          <w:sz w:val="26"/>
          <w:szCs w:val="26"/>
          <w:lang w:val="en-US"/>
        </w:rPr>
        <w:t xml:space="preserve"> Minutes of AGM of </w:t>
      </w:r>
      <w:r w:rsidR="00EA236E">
        <w:rPr>
          <w:rFonts w:asciiTheme="majorHAnsi" w:hAnsiTheme="majorHAnsi"/>
          <w:sz w:val="26"/>
          <w:szCs w:val="26"/>
          <w:lang w:val="en-US"/>
        </w:rPr>
        <w:t>March 2021</w:t>
      </w:r>
    </w:p>
    <w:p w14:paraId="2329CA3F" w14:textId="77777777" w:rsidR="009501F3" w:rsidRDefault="000E009D" w:rsidP="000E009D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Presentation of Annual Report from Board of Directors</w:t>
      </w:r>
    </w:p>
    <w:p w14:paraId="15409DBE" w14:textId="77777777" w:rsidR="00FF0E7E" w:rsidRDefault="00FF0E7E" w:rsidP="00FF0E7E">
      <w:pPr>
        <w:pStyle w:val="ListParagraph"/>
        <w:numPr>
          <w:ilvl w:val="1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Chair’s report</w:t>
      </w:r>
    </w:p>
    <w:p w14:paraId="6AF0471B" w14:textId="77777777" w:rsidR="00FF0E7E" w:rsidRDefault="00FF0E7E" w:rsidP="00FF0E7E">
      <w:pPr>
        <w:pStyle w:val="ListParagraph"/>
        <w:numPr>
          <w:ilvl w:val="1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Secretary’s Report</w:t>
      </w:r>
    </w:p>
    <w:p w14:paraId="1EE4C2C8" w14:textId="77777777" w:rsidR="00FF0E7E" w:rsidRDefault="00FF0E7E" w:rsidP="00FF0E7E">
      <w:pPr>
        <w:pStyle w:val="ListParagraph"/>
        <w:numPr>
          <w:ilvl w:val="1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Credit Committee Report</w:t>
      </w:r>
    </w:p>
    <w:p w14:paraId="491142C1" w14:textId="77777777" w:rsidR="00FF0E7E" w:rsidRPr="00807B42" w:rsidRDefault="00FF0E7E" w:rsidP="00FF0E7E">
      <w:pPr>
        <w:pStyle w:val="ListParagraph"/>
        <w:numPr>
          <w:ilvl w:val="1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Treasurer’s Report</w:t>
      </w:r>
    </w:p>
    <w:p w14:paraId="363AC69F" w14:textId="77777777" w:rsidR="000E009D" w:rsidRDefault="000E009D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0E009D">
        <w:rPr>
          <w:rFonts w:asciiTheme="majorHAnsi" w:hAnsiTheme="majorHAnsi"/>
          <w:sz w:val="26"/>
          <w:szCs w:val="26"/>
          <w:lang w:val="en-US"/>
        </w:rPr>
        <w:t>Supervisory Committee Report</w:t>
      </w:r>
    </w:p>
    <w:p w14:paraId="07E299CE" w14:textId="77777777"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Presentation of Auditor’s Report</w:t>
      </w:r>
      <w:r w:rsidR="000E009D">
        <w:rPr>
          <w:rFonts w:asciiTheme="majorHAnsi" w:hAnsiTheme="majorHAnsi"/>
          <w:sz w:val="26"/>
          <w:szCs w:val="26"/>
          <w:lang w:val="en-US"/>
        </w:rPr>
        <w:t xml:space="preserve"> and Accounts</w:t>
      </w:r>
    </w:p>
    <w:p w14:paraId="1B3337B9" w14:textId="77777777"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Declaration of surplus available of distribution and Board of Directors’ recommendation of application of same</w:t>
      </w:r>
    </w:p>
    <w:p w14:paraId="16ED7D6A" w14:textId="77777777" w:rsidR="009501F3" w:rsidRPr="000E009D" w:rsidRDefault="009501F3" w:rsidP="00F7461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0E009D">
        <w:rPr>
          <w:rFonts w:asciiTheme="majorHAnsi" w:hAnsiTheme="majorHAnsi"/>
          <w:sz w:val="26"/>
          <w:szCs w:val="26"/>
          <w:lang w:val="en-US"/>
        </w:rPr>
        <w:t>Appointment of Auditors</w:t>
      </w:r>
    </w:p>
    <w:p w14:paraId="2FF110BE" w14:textId="77777777"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Motions</w:t>
      </w:r>
      <w:r w:rsidR="00FF0E7E">
        <w:rPr>
          <w:rFonts w:asciiTheme="majorHAnsi" w:hAnsiTheme="majorHAnsi"/>
          <w:sz w:val="26"/>
          <w:szCs w:val="26"/>
          <w:lang w:val="en-US"/>
        </w:rPr>
        <w:t>- none received</w:t>
      </w:r>
    </w:p>
    <w:p w14:paraId="4E1C1C91" w14:textId="77777777"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Elections</w:t>
      </w:r>
    </w:p>
    <w:p w14:paraId="2780D4D2" w14:textId="77777777" w:rsidR="00900311" w:rsidRPr="00807B42" w:rsidRDefault="00900311" w:rsidP="00900311">
      <w:pPr>
        <w:pStyle w:val="ListParagraph"/>
        <w:rPr>
          <w:rFonts w:asciiTheme="majorHAnsi" w:hAnsiTheme="majorHAnsi"/>
          <w:sz w:val="26"/>
          <w:szCs w:val="26"/>
          <w:lang w:val="en-US"/>
        </w:rPr>
      </w:pPr>
    </w:p>
    <w:p w14:paraId="14715695" w14:textId="77777777" w:rsidR="002E6C13" w:rsidRDefault="002E6C13" w:rsidP="00F23F86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6"/>
          <w:szCs w:val="26"/>
          <w:lang w:val="en-US"/>
        </w:rPr>
      </w:pPr>
      <w:r w:rsidRPr="00607E79">
        <w:rPr>
          <w:rFonts w:asciiTheme="majorHAnsi" w:hAnsiTheme="majorHAnsi"/>
          <w:b/>
          <w:sz w:val="26"/>
          <w:szCs w:val="26"/>
          <w:lang w:val="en-US"/>
        </w:rPr>
        <w:t>Close of formal AGM Business</w:t>
      </w:r>
    </w:p>
    <w:p w14:paraId="5B1340E2" w14:textId="77777777" w:rsidR="00900311" w:rsidRPr="00900311" w:rsidRDefault="00900311" w:rsidP="00900311">
      <w:pPr>
        <w:pStyle w:val="ListParagraph"/>
        <w:rPr>
          <w:rFonts w:asciiTheme="majorHAnsi" w:hAnsiTheme="majorHAnsi"/>
          <w:b/>
          <w:sz w:val="26"/>
          <w:szCs w:val="26"/>
          <w:lang w:val="en-US"/>
        </w:rPr>
      </w:pPr>
    </w:p>
    <w:p w14:paraId="0CAD0522" w14:textId="77777777" w:rsidR="000E009D" w:rsidRDefault="000E009D" w:rsidP="000E009D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Questions from Members to the Board</w:t>
      </w:r>
    </w:p>
    <w:p w14:paraId="64AA9376" w14:textId="77777777" w:rsidR="00F23F86" w:rsidRDefault="00F23F86" w:rsidP="007716E3">
      <w:pPr>
        <w:pStyle w:val="ListParagraph"/>
        <w:rPr>
          <w:rFonts w:asciiTheme="majorHAnsi" w:hAnsiTheme="majorHAnsi"/>
          <w:sz w:val="26"/>
          <w:szCs w:val="26"/>
          <w:lang w:val="en-US"/>
        </w:rPr>
      </w:pPr>
    </w:p>
    <w:sectPr w:rsidR="00F23F86" w:rsidSect="009501F3">
      <w:pgSz w:w="11906" w:h="16838"/>
      <w:pgMar w:top="1440" w:right="1440" w:bottom="1440" w:left="144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0768" w14:textId="77777777" w:rsidR="00795450" w:rsidRDefault="00795450" w:rsidP="00795450">
      <w:pPr>
        <w:spacing w:after="0" w:line="240" w:lineRule="auto"/>
      </w:pPr>
      <w:r>
        <w:separator/>
      </w:r>
    </w:p>
  </w:endnote>
  <w:endnote w:type="continuationSeparator" w:id="0">
    <w:p w14:paraId="3056D0B6" w14:textId="77777777" w:rsidR="00795450" w:rsidRDefault="00795450" w:rsidP="0079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C265" w14:textId="77777777" w:rsidR="00795450" w:rsidRDefault="00795450" w:rsidP="00795450">
      <w:pPr>
        <w:spacing w:after="0" w:line="240" w:lineRule="auto"/>
      </w:pPr>
      <w:r>
        <w:separator/>
      </w:r>
    </w:p>
  </w:footnote>
  <w:footnote w:type="continuationSeparator" w:id="0">
    <w:p w14:paraId="6CA429F6" w14:textId="77777777" w:rsidR="00795450" w:rsidRDefault="00795450" w:rsidP="00795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1D02"/>
    <w:multiLevelType w:val="hybridMultilevel"/>
    <w:tmpl w:val="444C7A6E"/>
    <w:lvl w:ilvl="0" w:tplc="394EF6F2">
      <w:start w:val="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D7A9F"/>
    <w:multiLevelType w:val="hybridMultilevel"/>
    <w:tmpl w:val="9362A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511B1"/>
    <w:multiLevelType w:val="hybridMultilevel"/>
    <w:tmpl w:val="516E82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A33F6"/>
    <w:multiLevelType w:val="hybridMultilevel"/>
    <w:tmpl w:val="2848C4E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F3"/>
    <w:rsid w:val="00085E21"/>
    <w:rsid w:val="00086DF8"/>
    <w:rsid w:val="000E009D"/>
    <w:rsid w:val="001158D7"/>
    <w:rsid w:val="0017229C"/>
    <w:rsid w:val="001F5554"/>
    <w:rsid w:val="00252EC4"/>
    <w:rsid w:val="002C3F4E"/>
    <w:rsid w:val="002E6C13"/>
    <w:rsid w:val="003B4A0B"/>
    <w:rsid w:val="00546D8D"/>
    <w:rsid w:val="00606E27"/>
    <w:rsid w:val="00607E79"/>
    <w:rsid w:val="006829CC"/>
    <w:rsid w:val="007716E3"/>
    <w:rsid w:val="00795450"/>
    <w:rsid w:val="00807B42"/>
    <w:rsid w:val="00873AED"/>
    <w:rsid w:val="00891857"/>
    <w:rsid w:val="008B3D8D"/>
    <w:rsid w:val="008F5AA2"/>
    <w:rsid w:val="00900311"/>
    <w:rsid w:val="009501F3"/>
    <w:rsid w:val="009E3E0B"/>
    <w:rsid w:val="00C47D49"/>
    <w:rsid w:val="00DA4700"/>
    <w:rsid w:val="00EA236E"/>
    <w:rsid w:val="00F23F86"/>
    <w:rsid w:val="00FC1563"/>
    <w:rsid w:val="00FF0E7E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4DB6"/>
  <w15:chartTrackingRefBased/>
  <w15:docId w15:val="{458903F0-578E-4045-A438-1373D1AB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1F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501F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501F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95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450"/>
  </w:style>
  <w:style w:type="paragraph" w:styleId="Footer">
    <w:name w:val="footer"/>
    <w:basedOn w:val="Normal"/>
    <w:link w:val="FooterChar"/>
    <w:uiPriority w:val="99"/>
    <w:unhideWhenUsed/>
    <w:rsid w:val="00795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450"/>
  </w:style>
  <w:style w:type="paragraph" w:styleId="BalloonText">
    <w:name w:val="Balloon Text"/>
    <w:basedOn w:val="Normal"/>
    <w:link w:val="BalloonTextChar"/>
    <w:uiPriority w:val="99"/>
    <w:semiHidden/>
    <w:unhideWhenUsed/>
    <w:rsid w:val="009E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0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3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B3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ttendee.gotowebinar.com/register/619752745157417396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ttendee.gotowebinar.com/register/6197527451574173964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207bc-177c-48e1-889e-5ec58289bb0f">
      <Terms xmlns="http://schemas.microsoft.com/office/infopath/2007/PartnerControls"/>
    </lcf76f155ced4ddcb4097134ff3c332f>
    <TaxCatchAll xmlns="a4da5cf8-0818-49a2-bc80-994af25006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5493F9279FF4F92A5C73A546E2B65" ma:contentTypeVersion="13" ma:contentTypeDescription="Create a new document." ma:contentTypeScope="" ma:versionID="f443d97db35f797655049ba0e7e7b987">
  <xsd:schema xmlns:xsd="http://www.w3.org/2001/XMLSchema" xmlns:xs="http://www.w3.org/2001/XMLSchema" xmlns:p="http://schemas.microsoft.com/office/2006/metadata/properties" xmlns:ns2="05e207bc-177c-48e1-889e-5ec58289bb0f" xmlns:ns3="a4da5cf8-0818-49a2-bc80-994af25006a9" targetNamespace="http://schemas.microsoft.com/office/2006/metadata/properties" ma:root="true" ma:fieldsID="6fa58ed46826cb25e5d16e2fb93e5539" ns2:_="" ns3:_="">
    <xsd:import namespace="05e207bc-177c-48e1-889e-5ec58289bb0f"/>
    <xsd:import namespace="a4da5cf8-0818-49a2-bc80-994af2500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207bc-177c-48e1-889e-5ec58289b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26791f-85d3-44e8-b31a-d42d511e2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a5cf8-0818-49a2-bc80-994af25006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870a10-c8e8-4a43-832e-b806afa760f0}" ma:internalName="TaxCatchAll" ma:showField="CatchAllData" ma:web="a4da5cf8-0818-49a2-bc80-994af2500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D4689-68BC-40F7-B30F-005B49E1EF60}">
  <ds:schemaRefs>
    <ds:schemaRef ds:uri="http://schemas.microsoft.com/office/2006/metadata/properties"/>
    <ds:schemaRef ds:uri="http://schemas.microsoft.com/office/infopath/2007/PartnerControls"/>
    <ds:schemaRef ds:uri="05e207bc-177c-48e1-889e-5ec58289bb0f"/>
    <ds:schemaRef ds:uri="a4da5cf8-0818-49a2-bc80-994af25006a9"/>
  </ds:schemaRefs>
</ds:datastoreItem>
</file>

<file path=customXml/itemProps2.xml><?xml version="1.0" encoding="utf-8"?>
<ds:datastoreItem xmlns:ds="http://schemas.openxmlformats.org/officeDocument/2006/customXml" ds:itemID="{D3F2AF4B-66BF-4AA9-8106-58E86519A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1D507-FB8B-4DA0-82FB-3BC2F78C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207bc-177c-48e1-889e-5ec58289bb0f"/>
    <ds:schemaRef ds:uri="a4da5cf8-0818-49a2-bc80-994af2500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ICTServices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Murtagh</dc:creator>
  <cp:keywords/>
  <dc:description/>
  <cp:lastModifiedBy>Murtagh, Sheila</cp:lastModifiedBy>
  <cp:revision>2</cp:revision>
  <cp:lastPrinted>2020-02-03T13:49:00Z</cp:lastPrinted>
  <dcterms:created xsi:type="dcterms:W3CDTF">2022-03-02T12:09:00Z</dcterms:created>
  <dcterms:modified xsi:type="dcterms:W3CDTF">2022-03-02T12:09:00Z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0x0101000505493F9279FF4F92A5C73A546E2B65</vt:lpwstr>
  </property>
  <property fmtid="{D5CDD505-2E9C-101B-9397-08002B2CF9AE}" pid="3" name="Order">
    <vt:r8>20007400</vt:r8>
  </property>
  <property fmtid="{D5CDD505-2E9C-101B-9397-08002B2CF9AE}" pid="4" name="MediaServiceImageTags">
    <vt:lpwstr/>
  </property>
</Properties>
</file>